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8866"/>
        <w:gridCol w:w="907"/>
        <w:gridCol w:w="26"/>
      </w:tblGrid>
      <w:tr w:rsidR="00C60C7E" w:rsidRPr="00C554F5" w14:paraId="14F932F8" w14:textId="77777777">
        <w:trPr>
          <w:trHeight w:val="2030"/>
        </w:trPr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ABD13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22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B48626" w14:textId="2DF29ACB" w:rsidR="00C60C7E" w:rsidRPr="00443665" w:rsidRDefault="00443665" w:rsidP="00443665">
            <w:pPr>
              <w:jc w:val="center"/>
              <w:rPr>
                <w:rFonts w:ascii="Times New Roman" w:hAnsi="Times New Roman" w:cs="Times New Roman"/>
                <w:i/>
                <w:iCs/>
                <w:color w:val="auto"/>
              </w:rPr>
            </w:pPr>
            <w:r w:rsidRPr="00443665">
              <w:rPr>
                <w:rFonts w:ascii="Times New Roman" w:hAnsi="Times New Roman" w:cs="Times New Roman"/>
              </w:rPr>
              <w:t xml:space="preserve">Załącznik nr 2 do Regulaminu naboru wniosków </w:t>
            </w:r>
            <w:r>
              <w:rPr>
                <w:rFonts w:ascii="Times New Roman" w:hAnsi="Times New Roman" w:cs="Times New Roman"/>
              </w:rPr>
              <w:t xml:space="preserve">nr </w:t>
            </w:r>
            <w:r w:rsidR="00590F8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/202</w:t>
            </w:r>
            <w:r w:rsidR="00F32F2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3665">
              <w:rPr>
                <w:rFonts w:ascii="Times New Roman" w:hAnsi="Times New Roman" w:cs="Times New Roman"/>
              </w:rPr>
              <w:t xml:space="preserve">o przyznanie pomocy w ramach Planu Strategicznego dla Wspólnej Polityki Rolnej na lata 2023-2027 dla Interwencji 13.1 - komponent Wdrażanie LSR </w:t>
            </w:r>
            <w:r w:rsidRPr="00443665">
              <w:rPr>
                <w:rFonts w:ascii="Times New Roman" w:hAnsi="Times New Roman" w:cs="Times New Roman"/>
              </w:rPr>
              <w:br/>
            </w:r>
          </w:p>
          <w:p w14:paraId="5905C2CA" w14:textId="77777777" w:rsidR="00E246CC" w:rsidRDefault="00E246CC">
            <w:pPr>
              <w:rPr>
                <w:rFonts w:ascii="Times New Roman" w:hAnsi="Times New Roman" w:cs="Times New Roman"/>
              </w:rPr>
            </w:pPr>
          </w:p>
          <w:p w14:paraId="158B5093" w14:textId="6A93DE97" w:rsidR="00C60C7E" w:rsidRPr="00C554F5" w:rsidRDefault="00000000">
            <w:pPr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 xml:space="preserve">Wstawić " TAK" jeżeli z zakresu Regulaminu naborów wniosków </w:t>
            </w:r>
            <w:r w:rsidR="003E1DE6">
              <w:rPr>
                <w:rFonts w:ascii="Times New Roman" w:hAnsi="Times New Roman" w:cs="Times New Roman"/>
              </w:rPr>
              <w:t xml:space="preserve">nr </w:t>
            </w:r>
            <w:r w:rsidR="00590F8F">
              <w:rPr>
                <w:rFonts w:ascii="Times New Roman" w:hAnsi="Times New Roman" w:cs="Times New Roman"/>
              </w:rPr>
              <w:t>4</w:t>
            </w:r>
            <w:r w:rsidR="003E1DE6">
              <w:rPr>
                <w:rFonts w:ascii="Times New Roman" w:hAnsi="Times New Roman" w:cs="Times New Roman"/>
              </w:rPr>
              <w:t>/202</w:t>
            </w:r>
            <w:r w:rsidR="00865BD3">
              <w:rPr>
                <w:rFonts w:ascii="Times New Roman" w:hAnsi="Times New Roman" w:cs="Times New Roman"/>
              </w:rPr>
              <w:t>6</w:t>
            </w:r>
            <w:r w:rsidR="003E1DE6">
              <w:rPr>
                <w:rFonts w:ascii="Times New Roman" w:hAnsi="Times New Roman" w:cs="Times New Roman"/>
              </w:rPr>
              <w:t xml:space="preserve"> </w:t>
            </w:r>
            <w:r w:rsidRPr="00C554F5">
              <w:rPr>
                <w:rFonts w:ascii="Times New Roman" w:hAnsi="Times New Roman" w:cs="Times New Roman"/>
              </w:rPr>
              <w:t>wynika konieczność załączenia dokumentu.</w:t>
            </w:r>
            <w:r w:rsidRPr="00C554F5">
              <w:rPr>
                <w:rFonts w:ascii="Times New Roman" w:hAnsi="Times New Roman" w:cs="Times New Roman"/>
              </w:rPr>
              <w:br/>
              <w:t>Wstawić "ND" jeżeli z zakresu  Regulaminu naborów wniosków</w:t>
            </w:r>
            <w:r w:rsidR="003E1DE6">
              <w:rPr>
                <w:rFonts w:ascii="Times New Roman" w:hAnsi="Times New Roman" w:cs="Times New Roman"/>
              </w:rPr>
              <w:t xml:space="preserve"> </w:t>
            </w:r>
            <w:r w:rsidR="00590F8F">
              <w:rPr>
                <w:rFonts w:ascii="Times New Roman" w:hAnsi="Times New Roman" w:cs="Times New Roman"/>
              </w:rPr>
              <w:t>4</w:t>
            </w:r>
            <w:r w:rsidR="003E1DE6">
              <w:rPr>
                <w:rFonts w:ascii="Times New Roman" w:hAnsi="Times New Roman" w:cs="Times New Roman"/>
              </w:rPr>
              <w:t>/202</w:t>
            </w:r>
            <w:r w:rsidR="00865BD3">
              <w:rPr>
                <w:rFonts w:ascii="Times New Roman" w:hAnsi="Times New Roman" w:cs="Times New Roman"/>
              </w:rPr>
              <w:t>6</w:t>
            </w:r>
            <w:r w:rsidR="003E1DE6">
              <w:rPr>
                <w:rFonts w:ascii="Times New Roman" w:hAnsi="Times New Roman" w:cs="Times New Roman"/>
              </w:rPr>
              <w:t xml:space="preserve"> </w:t>
            </w:r>
            <w:r w:rsidRPr="00C554F5">
              <w:rPr>
                <w:rFonts w:ascii="Times New Roman" w:hAnsi="Times New Roman" w:cs="Times New Roman"/>
              </w:rPr>
              <w:t>nie wynika konieczność załączenia dokumentu.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9ED90B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D62856A" w14:textId="77777777">
        <w:trPr>
          <w:trHeight w:val="297"/>
        </w:trPr>
        <w:tc>
          <w:tcPr>
            <w:tcW w:w="70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521D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913052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Wykaz załączników do wniosku o przyznanie pomocy</w:t>
            </w:r>
          </w:p>
        </w:tc>
        <w:tc>
          <w:tcPr>
            <w:tcW w:w="90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77822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8689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5216C092" w14:textId="77777777">
        <w:trPr>
          <w:trHeight w:val="29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A4EB7B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54F5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EA9B76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54F5">
              <w:rPr>
                <w:rFonts w:ascii="Times New Roman" w:hAnsi="Times New Roman" w:cs="Times New Roman"/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5AC62C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54F5">
              <w:rPr>
                <w:rFonts w:ascii="Times New Roman" w:hAnsi="Times New Roman" w:cs="Times New Roman"/>
                <w:b/>
                <w:bCs/>
              </w:rPr>
              <w:t>TAK/ND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16AB1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103018B8" w14:textId="77777777">
        <w:trPr>
          <w:trHeight w:val="86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E68AB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636020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Pełnomocnictwo – w przypadku, gdy zostało udzielone innej osobie niż podczas składania wniosku o przyznanie pomocy</w:t>
            </w:r>
          </w:p>
          <w:p w14:paraId="1F6B6B77" w14:textId="77777777" w:rsidR="00C60C7E" w:rsidRPr="00C554F5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684C6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0AA3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386264E" w14:textId="77777777">
        <w:trPr>
          <w:trHeight w:val="140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0F88D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BC0B6C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0EEBAC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42397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95B007A" w14:textId="77777777">
        <w:trPr>
          <w:trHeight w:val="403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85EF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E11C41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 z właściwej ewidencji ludności o miejscu zameldowania na pobyt stały lub czasowy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5A541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19EE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2E2AC6AC" w14:textId="77777777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E375D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ECBF7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potwierdzające posiadanie tytułu prawnego do nieruchomości lub wskazany został numer KW w przypadku, gdy stan prawny do nieruchomości uregulowany jest w systemie teleinformatycznym, o którym mowa w art. 25 ustawy z dnia 6 lipca 1982 r. o księgach wieczystych i hipotece, związanym z prowadzeniem elektronicznych ksiąg wieczystych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3B31F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B97CA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23D1A825" w14:textId="77777777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4875B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983DA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41B35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4B85E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EA0D2FE" w14:textId="77777777">
        <w:trPr>
          <w:trHeight w:val="57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2C5D8C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D8FFC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o kwalifikowalności VAT (dla osoby prawnej)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9A55E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29D36C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3A206C3C" w14:textId="77777777">
        <w:trPr>
          <w:trHeight w:val="57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CB1E62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973B6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o kwalifikowalności VAT(dla osoby fizycznej)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B8EC5B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00D71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E5E1D1E" w14:textId="77777777">
        <w:trPr>
          <w:trHeight w:val="57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E51EE1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DE527D" w14:textId="77777777" w:rsidR="00C60C7E" w:rsidRPr="00C554F5" w:rsidRDefault="00000000">
            <w:pPr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Informacja o numerze rachunku bankowego lub rachunku w spółdzielczej kasie oszczędnościowo-kredytowej</w:t>
            </w:r>
            <w:r w:rsidRPr="00C554F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C554F5">
              <w:rPr>
                <w:rFonts w:ascii="Times New Roman" w:hAnsi="Times New Roman" w:cs="Times New Roman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0F5A74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DF433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C57DABD" w14:textId="77777777">
        <w:trPr>
          <w:trHeight w:val="57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900AD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FDFA55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dotyczące robót budowlanych:</w:t>
            </w:r>
          </w:p>
          <w:p w14:paraId="2D796952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a) Kosztorys inwestorski </w:t>
            </w:r>
          </w:p>
          <w:p w14:paraId="25CA2B7C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b) Decyzja o pozwolenie na budowę</w:t>
            </w:r>
          </w:p>
          <w:p w14:paraId="57F2EC77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c) Zgłoszenie zamiaru wykonania robót budowlanych właściwemu organowi potwierdzone przez ten organ, wraz z:</w:t>
            </w:r>
          </w:p>
          <w:p w14:paraId="1D6688D2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oświadczeniem, że w terminie 21 dni od dnia zgłoszenia zamiaru wykonania robót budowlanych, właściwy organ nie wniósł sprzeciwu</w:t>
            </w:r>
          </w:p>
          <w:p w14:paraId="019B8FDF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albo</w:t>
            </w:r>
          </w:p>
          <w:p w14:paraId="47EB1E9A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1C374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3FF59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304B6C0" w14:textId="77777777">
        <w:trPr>
          <w:trHeight w:val="5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F6399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4C9D74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13FCF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9D749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9654B5F" w14:textId="77777777">
        <w:trPr>
          <w:trHeight w:val="42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3DC8A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90461E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Szczegółowy opis zadań wymienionych w zestawieniu rzeczowo-finansowym – Załącznik nr 3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DEB847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04B4A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3396FC0" w14:textId="77777777">
        <w:trPr>
          <w:trHeight w:val="693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094E28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083BC8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Ostateczne 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A4D0A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A22E4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1708511" w14:textId="77777777">
        <w:trPr>
          <w:trHeight w:val="297"/>
        </w:trPr>
        <w:tc>
          <w:tcPr>
            <w:tcW w:w="10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0FA62" w14:textId="77777777" w:rsidR="00C60C7E" w:rsidRPr="00C554F5" w:rsidRDefault="00000000">
            <w:pPr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Pozostałe załączniki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24F14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1543611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AD85A3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EC9B5B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Informacja o przetwarzaniu danych osobowych przez Lokalną Grupę Działania" - załącznik  nr 0 -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10A888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E4545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5E03348" w14:textId="77777777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B0763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47394D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potwierdzające posiadanie osobowości prawnej, o ile dotyczy</w:t>
            </w:r>
          </w:p>
          <w:p w14:paraId="196E4519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>[w przypadku, gdy dotyczy to innych dokumentów niż KRS]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D88F4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BCD4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61DBBAC" w14:textId="77777777">
        <w:trPr>
          <w:trHeight w:val="3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1C13F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7D204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potwierdzające status jednostki organizacyjnej nieposiadającej osobowości prawnej.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8095A7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FA1C54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BB511E7" w14:textId="77777777">
        <w:trPr>
          <w:trHeight w:val="945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B5AAAB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61659E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45635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C1A2E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6C948E7" w14:textId="77777777">
        <w:trPr>
          <w:trHeight w:val="45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CB7C9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A39761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F3135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AE0A7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30BCC247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7E7C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476092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Dokumenty potwierdzające wielkość małego gospodarstwa rolnego</w:t>
            </w:r>
          </w:p>
          <w:p w14:paraId="55508EE3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 xml:space="preserve"> [dotyczy zakresów start i rozwój GA, ZE, GO]</w:t>
            </w:r>
          </w:p>
          <w:p w14:paraId="0E86901B" w14:textId="77777777" w:rsidR="00C60C7E" w:rsidRPr="00C554F5" w:rsidRDefault="00000000">
            <w:pPr>
              <w:pStyle w:val="Akapitzlist"/>
              <w:numPr>
                <w:ilvl w:val="0"/>
                <w:numId w:val="1"/>
              </w:numPr>
              <w:spacing w:after="0"/>
              <w:ind w:left="714" w:hanging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decyzja o przyznaniu płatności bezpośrednich lub </w:t>
            </w:r>
          </w:p>
          <w:p w14:paraId="5B531607" w14:textId="77777777" w:rsidR="00C60C7E" w:rsidRPr="00C554F5" w:rsidRDefault="00000000">
            <w:pPr>
              <w:pStyle w:val="Akapitzlist"/>
              <w:numPr>
                <w:ilvl w:val="0"/>
                <w:numId w:val="1"/>
              </w:numPr>
              <w:spacing w:after="0"/>
              <w:ind w:left="714" w:hanging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80E98E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CAC59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5B28DBD7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75DFA7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1FCE8" w14:textId="77777777" w:rsidR="00C60C7E" w:rsidRPr="00C554F5" w:rsidRDefault="00000000">
            <w:pPr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Dokumenty potwierdzające, że wnioskodawca jest rolnikiem albo małżonkiem rolnika albo domownikiem </w:t>
            </w:r>
            <w:r w:rsidRPr="00C554F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[dotyczy zakresów start i rozwój GA, ZE, GO]</w:t>
            </w: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5220380E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Weryfikacja małżonka rolnika:</w:t>
            </w:r>
          </w:p>
          <w:p w14:paraId="391360E1" w14:textId="77777777" w:rsidR="00C60C7E" w:rsidRPr="00C554F5" w:rsidRDefault="00000000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odpis skrócony lub zupełny aktu małżeństwa wydawany przez Urząd Stanu Cywilnego </w:t>
            </w:r>
          </w:p>
          <w:p w14:paraId="377871E1" w14:textId="77777777" w:rsidR="00C60C7E" w:rsidRPr="00C554F5" w:rsidRDefault="00000000">
            <w:pPr>
              <w:pStyle w:val="Akapitzlis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albo</w:t>
            </w:r>
          </w:p>
          <w:p w14:paraId="22B58BEC" w14:textId="77777777" w:rsidR="00C60C7E" w:rsidRPr="00C554F5" w:rsidRDefault="00000000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 z KRUS wydane na prośbę rolnika potwierdzające, że jest on płatnikiem składek za małżonka;</w:t>
            </w:r>
          </w:p>
          <w:p w14:paraId="29C5A5A4" w14:textId="77777777" w:rsidR="00C60C7E" w:rsidRPr="00C554F5" w:rsidRDefault="00000000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decyzja o przyznaniu płatności bezpośrednich dla małego gospodarstwa rolnego, której stroną jest rolnik;</w:t>
            </w:r>
          </w:p>
          <w:p w14:paraId="1E70544E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Weryfikacja domownika:</w:t>
            </w:r>
          </w:p>
          <w:p w14:paraId="565EF200" w14:textId="77777777" w:rsidR="00C60C7E" w:rsidRPr="00C554F5" w:rsidRDefault="00000000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 z KRUS o podleganiu ubezpieczeniu społecznemu wydane na prośbę domownika,  które ważne jest na dzień składania wniosku o przyznanie pomocy;</w:t>
            </w:r>
          </w:p>
          <w:p w14:paraId="1376D6A6" w14:textId="77777777" w:rsidR="00C60C7E" w:rsidRPr="00C554F5" w:rsidRDefault="00000000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 z KRUS wydane na prośbę rolnika potwierdzające, że jest on płatnikiem składek za domownika;</w:t>
            </w:r>
          </w:p>
          <w:p w14:paraId="51156051" w14:textId="77777777" w:rsidR="00C60C7E" w:rsidRPr="00C554F5" w:rsidRDefault="00000000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CDE3D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6A9B2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C3EF78F" w14:textId="77777777">
        <w:trPr>
          <w:trHeight w:val="60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6C09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63F02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Umowa partnerstwa – załącznik obowiązkowy </w:t>
            </w:r>
          </w:p>
          <w:p w14:paraId="0BFC22BF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CDA5E4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217FD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F420CE3" w14:textId="77777777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C211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7D1CE1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9DB2D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A155B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4798773" w14:textId="77777777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54F96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FAEF5B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 potwierdzający, iż powstające w ramach operacji obiekty infrastruktury będą ogólnodostępne i niekomercyjne lub obejmujące obiekty użyteczności publicznej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D42EF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DB299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208EF3DB" w14:textId="77777777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E27F7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5FD266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175836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A00290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E105869" w14:textId="77777777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2DCC1C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FC26D0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69CED5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08FFA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3EB69D2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CB83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D5055A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3B3DE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FDC6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3832ED8F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4795C7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9A9C4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2A011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37A2C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5F13C63B" w14:textId="77777777">
        <w:trPr>
          <w:trHeight w:val="5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05F4B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E479A5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B67AA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4AB7E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7E578DCC" w14:textId="77777777">
        <w:trPr>
          <w:trHeight w:val="29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8ADE3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2398E3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Program agroterapii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CF184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BA1F83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078A0487" w14:textId="77777777">
        <w:trPr>
          <w:trHeight w:val="385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E7C79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FD446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F701A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C53DD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1F739B8A" w14:textId="77777777">
        <w:trPr>
          <w:trHeight w:val="385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C6E35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CC5D1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Informacja o składzie podmiotów wspólnie realizujących operację - Załącznik nr 7 do WOPP</w:t>
            </w:r>
          </w:p>
          <w:p w14:paraId="78BD9F3D" w14:textId="77777777" w:rsidR="00C60C7E" w:rsidRPr="00C554F5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92EFD5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77DD8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E00ECCE" w14:textId="77777777">
        <w:trPr>
          <w:trHeight w:val="385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22CF55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78AD53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739DFA87" w14:textId="77777777" w:rsidR="00C60C7E" w:rsidRPr="00C554F5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A101C9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E2F7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13D42BEE" w14:textId="77777777">
        <w:trPr>
          <w:trHeight w:val="468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899A97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FC6128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280E4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B79B77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48B0DA6" w14:textId="77777777">
        <w:trPr>
          <w:trHeight w:val="385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A5FB23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A057F6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B67EF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F277E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722EA9C" w14:textId="77777777">
        <w:trPr>
          <w:trHeight w:val="56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78355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6082E" w14:textId="77777777" w:rsidR="00C60C7E" w:rsidRPr="00C554F5" w:rsidRDefault="0000000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Inne dokumenty: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49E4F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A0F1F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423B0C6F" w14:textId="77777777">
        <w:trPr>
          <w:trHeight w:val="29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8F2E0D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6783A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…..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EF1D6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04B06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1476E37F" w14:textId="77777777">
        <w:trPr>
          <w:trHeight w:val="29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8C8E0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F2F50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…..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66E64E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E1ACC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161F3A0D" w14:textId="77777777">
        <w:trPr>
          <w:trHeight w:val="29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023B61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CD393" w14:textId="77777777" w:rsidR="00C60C7E" w:rsidRPr="00C554F5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54F5">
              <w:rPr>
                <w:rFonts w:ascii="Times New Roman" w:hAnsi="Times New Roman" w:cs="Times New Roman"/>
                <w:sz w:val="22"/>
                <w:szCs w:val="22"/>
              </w:rPr>
              <w:t>…...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D9859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0A8865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  <w:tr w:rsidR="00C60C7E" w:rsidRPr="00C554F5" w14:paraId="6831B6F5" w14:textId="77777777">
        <w:trPr>
          <w:trHeight w:val="297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02B068" w14:textId="77777777" w:rsidR="00C60C7E" w:rsidRPr="00C554F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365BA6" w14:textId="77777777" w:rsidR="00C60C7E" w:rsidRPr="00C554F5" w:rsidRDefault="00000000">
            <w:pPr>
              <w:rPr>
                <w:rFonts w:ascii="Times New Roman" w:hAnsi="Times New Roman" w:cs="Times New Roman"/>
              </w:rPr>
            </w:pPr>
            <w:r w:rsidRPr="00C554F5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6CF4A" w14:textId="77777777" w:rsidR="00C60C7E" w:rsidRPr="00C554F5" w:rsidRDefault="00C60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B1782" w14:textId="77777777" w:rsidR="00C60C7E" w:rsidRPr="00C554F5" w:rsidRDefault="00C60C7E">
            <w:pPr>
              <w:rPr>
                <w:rFonts w:ascii="Times New Roman" w:hAnsi="Times New Roman" w:cs="Times New Roman"/>
              </w:rPr>
            </w:pPr>
          </w:p>
        </w:tc>
      </w:tr>
    </w:tbl>
    <w:p w14:paraId="5644C1F3" w14:textId="77777777" w:rsidR="00C60C7E" w:rsidRPr="00C554F5" w:rsidRDefault="00C60C7E">
      <w:pPr>
        <w:rPr>
          <w:rFonts w:ascii="Times New Roman" w:hAnsi="Times New Roman" w:cs="Times New Roman"/>
        </w:rPr>
      </w:pPr>
    </w:p>
    <w:sectPr w:rsidR="00C60C7E" w:rsidRPr="00C554F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CF5B" w14:textId="77777777" w:rsidR="001D43E2" w:rsidRDefault="001D43E2">
      <w:pPr>
        <w:spacing w:after="0"/>
      </w:pPr>
      <w:r>
        <w:separator/>
      </w:r>
    </w:p>
  </w:endnote>
  <w:endnote w:type="continuationSeparator" w:id="0">
    <w:p w14:paraId="47D6E8A4" w14:textId="77777777" w:rsidR="001D43E2" w:rsidRDefault="001D43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24E4E" w14:textId="77777777" w:rsidR="001D43E2" w:rsidRDefault="001D43E2">
      <w:pPr>
        <w:spacing w:after="0"/>
      </w:pPr>
      <w:r>
        <w:separator/>
      </w:r>
    </w:p>
  </w:footnote>
  <w:footnote w:type="continuationSeparator" w:id="0">
    <w:p w14:paraId="4FB36A63" w14:textId="77777777" w:rsidR="001D43E2" w:rsidRDefault="001D43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6AE8"/>
    <w:multiLevelType w:val="multilevel"/>
    <w:tmpl w:val="4434DE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80982"/>
    <w:multiLevelType w:val="multilevel"/>
    <w:tmpl w:val="C0B4687A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496A2323"/>
    <w:multiLevelType w:val="multilevel"/>
    <w:tmpl w:val="7AE060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919128">
    <w:abstractNumId w:val="0"/>
  </w:num>
  <w:num w:numId="2" w16cid:durableId="211425931">
    <w:abstractNumId w:val="2"/>
  </w:num>
  <w:num w:numId="3" w16cid:durableId="1361858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7E"/>
    <w:rsid w:val="001D43E2"/>
    <w:rsid w:val="00251C3A"/>
    <w:rsid w:val="002D50D9"/>
    <w:rsid w:val="00392E61"/>
    <w:rsid w:val="003E1DE6"/>
    <w:rsid w:val="00443665"/>
    <w:rsid w:val="00590F8F"/>
    <w:rsid w:val="00666C7F"/>
    <w:rsid w:val="006E60B5"/>
    <w:rsid w:val="00764959"/>
    <w:rsid w:val="00766536"/>
    <w:rsid w:val="00776E40"/>
    <w:rsid w:val="007A74D0"/>
    <w:rsid w:val="00865BD3"/>
    <w:rsid w:val="008D32DA"/>
    <w:rsid w:val="00991C58"/>
    <w:rsid w:val="00A07058"/>
    <w:rsid w:val="00C554F5"/>
    <w:rsid w:val="00C60C7E"/>
    <w:rsid w:val="00E246CC"/>
    <w:rsid w:val="00EB3307"/>
    <w:rsid w:val="00F32F29"/>
    <w:rsid w:val="00F7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B531"/>
  <w15:docId w15:val="{FD2C0ED2-ADA7-4440-9F19-F8C47826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pPr>
      <w:ind w:left="720"/>
    </w:pPr>
  </w:style>
  <w:style w:type="paragraph" w:styleId="Poprawka">
    <w:name w:val="Revision"/>
    <w:pPr>
      <w:spacing w:before="0"/>
      <w:jc w:val="left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Agnieszka Strzelecka</cp:lastModifiedBy>
  <cp:revision>4</cp:revision>
  <cp:lastPrinted>2024-10-23T10:48:00Z</cp:lastPrinted>
  <dcterms:created xsi:type="dcterms:W3CDTF">2026-01-29T10:08:00Z</dcterms:created>
  <dcterms:modified xsi:type="dcterms:W3CDTF">2026-08-04T07:24:00Z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6fc8e4e7-0f74-4240-9a64-ed0f3492aa18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